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</w:pPr>
      <w:r>
        <w:rPr>
          <w:rStyle w:val="4"/>
          <w:rFonts w:ascii="仿宋_GB2312" w:hAnsi="宋体" w:eastAsia="仿宋_GB2312"/>
          <w:color w:val="000000"/>
          <w:kern w:val="0"/>
          <w:sz w:val="28"/>
          <w:szCs w:val="28"/>
        </w:rPr>
        <w:t>附件</w:t>
      </w:r>
      <w:r>
        <w:rPr>
          <w:rStyle w:val="4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>2</w:t>
      </w:r>
      <w:r>
        <w:rPr>
          <w:rStyle w:val="4"/>
          <w:rFonts w:ascii="仿宋_GB2312" w:hAnsi="宋体" w:eastAsia="仿宋_GB2312"/>
          <w:color w:val="000000"/>
          <w:kern w:val="0"/>
          <w:sz w:val="28"/>
          <w:szCs w:val="28"/>
        </w:rPr>
        <w:t>：</w:t>
      </w:r>
      <w:r>
        <w:rPr>
          <w:rStyle w:val="4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 xml:space="preserve">        </w:t>
      </w:r>
      <w:r>
        <w:rPr>
          <w:rStyle w:val="4"/>
          <w:rFonts w:hint="eastAsia" w:ascii="仿宋_GB2312" w:hAnsi="宋体" w:eastAsia="仿宋_GB2312"/>
          <w:b/>
          <w:bCs/>
          <w:color w:val="000000"/>
          <w:kern w:val="0"/>
          <w:sz w:val="30"/>
          <w:szCs w:val="30"/>
          <w:lang w:val="en-US" w:eastAsia="zh-CN"/>
        </w:rPr>
        <w:t xml:space="preserve"> </w:t>
      </w: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三明学院学生赴国内高</w:t>
      </w:r>
      <w:bookmarkStart w:id="0" w:name="_GoBack"/>
      <w:bookmarkEnd w:id="0"/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校交流报名表</w:t>
      </w:r>
    </w:p>
    <w:tbl>
      <w:tblPr>
        <w:tblStyle w:val="2"/>
        <w:tblW w:w="9498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707"/>
        <w:gridCol w:w="1027"/>
        <w:gridCol w:w="249"/>
        <w:gridCol w:w="996"/>
        <w:gridCol w:w="422"/>
        <w:gridCol w:w="1561"/>
        <w:gridCol w:w="1276"/>
        <w:gridCol w:w="1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学号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家长姓名及联系方式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父亲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6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母亲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6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其他（如监护人）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7" w:hRule="atLeast"/>
        </w:trPr>
        <w:tc>
          <w:tcPr>
            <w:tcW w:w="94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交流生在我校就读现状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atLeast"/>
        </w:trPr>
        <w:tc>
          <w:tcPr>
            <w:tcW w:w="31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学 院</w:t>
            </w:r>
          </w:p>
        </w:tc>
        <w:tc>
          <w:tcPr>
            <w:tcW w:w="32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专 业</w:t>
            </w: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年 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</w:trPr>
        <w:tc>
          <w:tcPr>
            <w:tcW w:w="31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32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atLeast"/>
        </w:trPr>
        <w:tc>
          <w:tcPr>
            <w:tcW w:w="43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交流学校</w:t>
            </w:r>
          </w:p>
        </w:tc>
        <w:tc>
          <w:tcPr>
            <w:tcW w:w="5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交流专业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</w:trPr>
        <w:tc>
          <w:tcPr>
            <w:tcW w:w="43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申请交流</w:t>
            </w:r>
          </w:p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原因</w:t>
            </w:r>
          </w:p>
        </w:tc>
        <w:tc>
          <w:tcPr>
            <w:tcW w:w="80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受过何种奖励或处分</w:t>
            </w:r>
          </w:p>
        </w:tc>
        <w:tc>
          <w:tcPr>
            <w:tcW w:w="80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所在学院推荐意见</w:t>
            </w:r>
          </w:p>
        </w:tc>
        <w:tc>
          <w:tcPr>
            <w:tcW w:w="80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Style w:val="4"/>
                <w:rFonts w:ascii="仿宋_GB2312" w:hAnsi="宋体" w:eastAsia="仿宋_GB2312"/>
                <w:kern w:val="0"/>
                <w:sz w:val="24"/>
                <w:szCs w:val="24"/>
              </w:rPr>
              <w:t>学院领导签字：            （公章）          年      月      日</w:t>
            </w:r>
          </w:p>
        </w:tc>
      </w:tr>
    </w:tbl>
    <w:p>
      <w:pPr>
        <w:jc w:val="left"/>
        <w:rPr>
          <w:rStyle w:val="4"/>
          <w:kern w:val="0"/>
        </w:rPr>
      </w:pPr>
    </w:p>
    <w:p>
      <w:pPr>
        <w:jc w:val="left"/>
        <w:rPr>
          <w:rStyle w:val="4"/>
          <w:kern w:val="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1FDE378C-B345-4492-AB04-B7DCC6A4814E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57FB1D20-276A-4F28-84F0-ED0ACB093A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5B294D7-B793-4A21-AE08-A0D25312E6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28C36F3F"/>
    <w:rsid w:val="28C3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2024-04-18T08:44:00Z</dcterms:created>
  <dc:creator>OmbtW</dc:creator>
  <cp:lastModifiedBy>OmbtW</cp:lastModifiedBy>
  <dcterms:modified xsi:type="dcterms:W3CDTF">2024-04-18T08:44:21Z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BCEF1DC28F7C40D9835404081C4CD300_11</vt:lpwstr>
  </property>
</Properties>
</file>